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78F" w:rsidRDefault="0081078F" w:rsidP="0081078F">
      <w:pPr>
        <w:pStyle w:val="MDPI41tablecaption"/>
        <w:rPr>
          <w:rFonts w:eastAsiaTheme="minorEastAsia"/>
        </w:rPr>
      </w:pPr>
      <w:proofErr w:type="gramStart"/>
      <w:r>
        <w:rPr>
          <w:rFonts w:eastAsiaTheme="minorEastAsia"/>
          <w:b/>
          <w:bCs/>
        </w:rPr>
        <w:t>Table 2.</w:t>
      </w:r>
      <w:proofErr w:type="gramEnd"/>
      <w:r>
        <w:rPr>
          <w:rFonts w:eastAsiaTheme="minorEastAsia"/>
          <w:b/>
          <w:bCs/>
        </w:rPr>
        <w:t xml:space="preserve"> </w:t>
      </w:r>
      <w:proofErr w:type="gramStart"/>
      <w:r>
        <w:rPr>
          <w:rFonts w:eastAsiaTheme="minorEastAsia"/>
        </w:rPr>
        <w:t>The rheological analysis of all prepared greases, at 20</w:t>
      </w:r>
      <w:r>
        <w:rPr>
          <w:rFonts w:eastAsiaTheme="minorEastAsia"/>
          <w:vertAlign w:val="superscript"/>
        </w:rPr>
        <w:t>o</w:t>
      </w:r>
      <w:r>
        <w:rPr>
          <w:rFonts w:eastAsiaTheme="minorEastAsia"/>
        </w:rPr>
        <w:t>C, 30</w:t>
      </w:r>
      <w:r>
        <w:rPr>
          <w:rFonts w:eastAsiaTheme="minorEastAsia"/>
          <w:vertAlign w:val="superscript"/>
        </w:rPr>
        <w:t>o</w:t>
      </w:r>
      <w:r>
        <w:rPr>
          <w:rFonts w:eastAsiaTheme="minorEastAsia"/>
        </w:rPr>
        <w:t>C, 40</w:t>
      </w:r>
      <w:r>
        <w:rPr>
          <w:rFonts w:eastAsiaTheme="minorEastAsia"/>
          <w:vertAlign w:val="superscript"/>
        </w:rPr>
        <w:t>o</w:t>
      </w:r>
      <w:r>
        <w:rPr>
          <w:rFonts w:eastAsiaTheme="minorEastAsia"/>
        </w:rPr>
        <w:t>C, 50</w:t>
      </w:r>
      <w:r>
        <w:rPr>
          <w:rFonts w:eastAsiaTheme="minorEastAsia"/>
          <w:vertAlign w:val="superscript"/>
        </w:rPr>
        <w:t>o</w:t>
      </w:r>
      <w:r>
        <w:rPr>
          <w:rFonts w:eastAsiaTheme="minorEastAsia"/>
        </w:rPr>
        <w:t>C, and 60</w:t>
      </w:r>
      <w:r>
        <w:rPr>
          <w:rFonts w:eastAsiaTheme="minorEastAsia"/>
          <w:vertAlign w:val="superscript"/>
        </w:rPr>
        <w:t>o</w:t>
      </w:r>
      <w:r>
        <w:rPr>
          <w:rFonts w:eastAsiaTheme="minorEastAsia"/>
        </w:rPr>
        <w:t>C.</w:t>
      </w:r>
      <w:proofErr w:type="gramEnd"/>
    </w:p>
    <w:tbl>
      <w:tblPr>
        <w:tblStyle w:val="TableGrid"/>
        <w:tblW w:w="10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48"/>
        <w:gridCol w:w="90"/>
        <w:gridCol w:w="1890"/>
        <w:gridCol w:w="1260"/>
        <w:gridCol w:w="1440"/>
        <w:gridCol w:w="1350"/>
        <w:gridCol w:w="1260"/>
        <w:gridCol w:w="1350"/>
        <w:gridCol w:w="1350"/>
      </w:tblGrid>
      <w:tr w:rsidR="0081078F" w:rsidTr="007C0305">
        <w:tc>
          <w:tcPr>
            <w:tcW w:w="738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81078F" w:rsidRDefault="0081078F" w:rsidP="007C0305">
            <w:pPr>
              <w:pStyle w:val="MDPI42tablebody"/>
              <w:ind w:left="-90" w:right="-108"/>
              <w:rPr>
                <w:b/>
              </w:rPr>
            </w:pPr>
            <w:r>
              <w:rPr>
                <w:b/>
              </w:rPr>
              <w:t>Sample #</w:t>
            </w:r>
          </w:p>
        </w:tc>
        <w:tc>
          <w:tcPr>
            <w:tcW w:w="1890" w:type="dxa"/>
            <w:vMerge w:val="restart"/>
            <w:tcBorders>
              <w:top w:val="single" w:sz="12" w:space="0" w:color="auto"/>
            </w:tcBorders>
            <w:vAlign w:val="center"/>
          </w:tcPr>
          <w:p w:rsidR="0081078F" w:rsidRDefault="0081078F" w:rsidP="007C0305">
            <w:pPr>
              <w:pStyle w:val="MDPI42tablebody"/>
              <w:rPr>
                <w:b/>
              </w:rPr>
            </w:pPr>
            <w:r>
              <w:rPr>
                <w:b/>
              </w:rPr>
              <w:t>Composition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</w:tcBorders>
            <w:vAlign w:val="center"/>
          </w:tcPr>
          <w:p w:rsidR="0081078F" w:rsidRDefault="0081078F" w:rsidP="007C0305">
            <w:pPr>
              <w:pStyle w:val="MDPI42tablebody"/>
              <w:ind w:left="-108" w:right="-108"/>
              <w:rPr>
                <w:b/>
              </w:rPr>
            </w:pPr>
            <w:r>
              <w:rPr>
                <w:b/>
              </w:rPr>
              <w:t>Temperature,</w:t>
            </w:r>
          </w:p>
          <w:p w:rsidR="0081078F" w:rsidRDefault="0081078F" w:rsidP="007C0305">
            <w:pPr>
              <w:pStyle w:val="MDPI42tablebody"/>
              <w:rPr>
                <w:b/>
              </w:rPr>
            </w:pPr>
            <w:r>
              <w:rPr>
                <w:b/>
              </w:rPr>
              <w:t>[</w:t>
            </w:r>
            <w:r>
              <w:rPr>
                <w:b/>
                <w:vertAlign w:val="superscript"/>
              </w:rPr>
              <w:t>0</w:t>
            </w:r>
            <w:r>
              <w:rPr>
                <w:b/>
              </w:rPr>
              <w:t>C]</w:t>
            </w:r>
          </w:p>
        </w:tc>
        <w:tc>
          <w:tcPr>
            <w:tcW w:w="2790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  <w:rPr>
                <w:b/>
              </w:rPr>
            </w:pPr>
            <w:r>
              <w:rPr>
                <w:b/>
              </w:rPr>
              <w:t>Viscosity, [</w:t>
            </w:r>
            <w:proofErr w:type="spellStart"/>
            <w:r>
              <w:rPr>
                <w:b/>
              </w:rPr>
              <w:t>mPa.s</w:t>
            </w:r>
            <w:proofErr w:type="spellEnd"/>
            <w:r>
              <w:rPr>
                <w:b/>
              </w:rPr>
              <w:t>]</w:t>
            </w:r>
          </w:p>
        </w:tc>
        <w:tc>
          <w:tcPr>
            <w:tcW w:w="2610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  <w:rPr>
                <w:b/>
              </w:rPr>
            </w:pPr>
            <w:proofErr w:type="spellStart"/>
            <w:r>
              <w:rPr>
                <w:b/>
              </w:rPr>
              <w:t>Regresion</w:t>
            </w:r>
            <w:proofErr w:type="spellEnd"/>
            <w:r>
              <w:rPr>
                <w:b/>
              </w:rPr>
              <w:t xml:space="preserve"> parameters</w:t>
            </w:r>
          </w:p>
        </w:tc>
        <w:tc>
          <w:tcPr>
            <w:tcW w:w="1350" w:type="dxa"/>
            <w:vMerge w:val="restart"/>
            <w:tcBorders>
              <w:top w:val="single" w:sz="12" w:space="0" w:color="auto"/>
            </w:tcBorders>
            <w:vAlign w:val="center"/>
          </w:tcPr>
          <w:p w:rsidR="0081078F" w:rsidRDefault="0081078F" w:rsidP="007C0305">
            <w:pPr>
              <w:pStyle w:val="MDPI42tablebody"/>
              <w:rPr>
                <w:b/>
              </w:rPr>
            </w:pPr>
            <w:r>
              <w:rPr>
                <w:b/>
              </w:rPr>
              <w:t>Hysteresis area</w:t>
            </w:r>
          </w:p>
          <w:p w:rsidR="0081078F" w:rsidRDefault="0081078F" w:rsidP="007C0305">
            <w:pPr>
              <w:pStyle w:val="MDPI42tablebody"/>
              <w:rPr>
                <w:b/>
              </w:rPr>
            </w:pPr>
            <w:r>
              <w:rPr>
                <w:b/>
              </w:rPr>
              <w:t>A [Pa/s]</w:t>
            </w:r>
          </w:p>
        </w:tc>
      </w:tr>
      <w:tr w:rsidR="0081078F" w:rsidTr="007C0305">
        <w:tc>
          <w:tcPr>
            <w:tcW w:w="738" w:type="dxa"/>
            <w:gridSpan w:val="2"/>
            <w:vMerge/>
            <w:tcBorders>
              <w:bottom w:val="single" w:sz="4" w:space="0" w:color="auto"/>
            </w:tcBorders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 xml:space="preserve">At </w:t>
            </w:r>
            <m:oMath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γ</m:t>
                  </m:r>
                </m:e>
              </m:acc>
            </m:oMath>
            <w:r>
              <w:t>=0.1 s</w:t>
            </w:r>
            <w:r>
              <w:rPr>
                <w:vertAlign w:val="superscript"/>
              </w:rPr>
              <w:t>-1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 xml:space="preserve">At </w:t>
            </w:r>
            <m:oMath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γ</m:t>
                  </m:r>
                </m:e>
              </m:acc>
            </m:oMath>
            <w:r>
              <w:t>=100 s</w:t>
            </w:r>
            <w:r>
              <w:rPr>
                <w:vertAlign w:val="superscript"/>
              </w:rPr>
              <w:t>-1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τ</w:t>
            </w:r>
            <w:r>
              <w:rPr>
                <w:vertAlign w:val="subscript"/>
              </w:rPr>
              <w:t>0</w:t>
            </w:r>
          </w:p>
          <w:p w:rsidR="0081078F" w:rsidRDefault="0081078F" w:rsidP="007C0305">
            <w:pPr>
              <w:pStyle w:val="MDPI42tablebody"/>
              <w:ind w:left="-18" w:right="-108"/>
            </w:pPr>
            <w:r>
              <w:t>[Pa]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η</w:t>
            </w:r>
            <w:r>
              <w:rPr>
                <w:vertAlign w:val="subscript"/>
              </w:rPr>
              <w:t>∞</w:t>
            </w:r>
          </w:p>
          <w:p w:rsidR="0081078F" w:rsidRDefault="0081078F" w:rsidP="007C0305">
            <w:pPr>
              <w:pStyle w:val="MDPI42tablebody"/>
            </w:pPr>
            <w:r>
              <w:t>[</w:t>
            </w:r>
            <w:proofErr w:type="spellStart"/>
            <w:r>
              <w:t>mPa.s</w:t>
            </w:r>
            <w:proofErr w:type="spellEnd"/>
            <w:r>
              <w:t>]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</w:p>
        </w:tc>
      </w:tr>
      <w:tr w:rsidR="0081078F" w:rsidTr="007C0305">
        <w:tc>
          <w:tcPr>
            <w:tcW w:w="73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Sunflower oil + Lithium soap 20% wt.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2.416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1905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81078F" w:rsidRDefault="0081078F" w:rsidP="007C0305">
            <w:pPr>
              <w:pStyle w:val="MDPI42tablebody"/>
            </w:pPr>
            <w:r>
              <w:t>99.736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1078F" w:rsidRDefault="0081078F" w:rsidP="007C0305">
            <w:pPr>
              <w:pStyle w:val="MDPI42tablebody"/>
            </w:pPr>
            <w:r>
              <w:t>929.19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2705.7</w:t>
            </w:r>
          </w:p>
        </w:tc>
      </w:tr>
      <w:tr w:rsidR="0081078F" w:rsidTr="007C0305">
        <w:trPr>
          <w:trHeight w:val="237"/>
        </w:trPr>
        <w:tc>
          <w:tcPr>
            <w:tcW w:w="738" w:type="dxa"/>
            <w:gridSpan w:val="2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890" w:type="dxa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30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1.705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1434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80.326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613.09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1277.9</w:t>
            </w:r>
          </w:p>
        </w:tc>
      </w:tr>
      <w:tr w:rsidR="0081078F" w:rsidTr="007C0305">
        <w:trPr>
          <w:trHeight w:val="237"/>
        </w:trPr>
        <w:tc>
          <w:tcPr>
            <w:tcW w:w="738" w:type="dxa"/>
            <w:gridSpan w:val="2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890" w:type="dxa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40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1.256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1187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68.638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498.19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688.49</w:t>
            </w:r>
          </w:p>
        </w:tc>
      </w:tr>
      <w:tr w:rsidR="0081078F" w:rsidTr="007C0305">
        <w:trPr>
          <w:trHeight w:val="237"/>
        </w:trPr>
        <w:tc>
          <w:tcPr>
            <w:tcW w:w="738" w:type="dxa"/>
            <w:gridSpan w:val="2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890" w:type="dxa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50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9.070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4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1008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61.629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396.71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421.36</w:t>
            </w:r>
          </w:p>
        </w:tc>
      </w:tr>
      <w:tr w:rsidR="0081078F" w:rsidTr="007C0305">
        <w:trPr>
          <w:trHeight w:val="237"/>
        </w:trPr>
        <w:tc>
          <w:tcPr>
            <w:tcW w:w="73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6.98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872.4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56.387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323.17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321.15</w:t>
            </w:r>
          </w:p>
        </w:tc>
      </w:tr>
      <w:tr w:rsidR="0081078F" w:rsidTr="007C0305">
        <w:tc>
          <w:tcPr>
            <w:tcW w:w="73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2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 xml:space="preserve">Sunflower oil + Lithium soap 20% wt.+ cellulose15% wt.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4.415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4842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223.3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2512.9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20636</w:t>
            </w:r>
          </w:p>
        </w:tc>
      </w:tr>
      <w:tr w:rsidR="0081078F" w:rsidTr="007C0305">
        <w:trPr>
          <w:trHeight w:val="237"/>
        </w:trPr>
        <w:tc>
          <w:tcPr>
            <w:tcW w:w="738" w:type="dxa"/>
            <w:gridSpan w:val="2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890" w:type="dxa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30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3.101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2950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167.66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1259.5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1846.8</w:t>
            </w:r>
          </w:p>
        </w:tc>
      </w:tr>
      <w:tr w:rsidR="0081078F" w:rsidTr="007C0305">
        <w:trPr>
          <w:trHeight w:val="237"/>
        </w:trPr>
        <w:tc>
          <w:tcPr>
            <w:tcW w:w="738" w:type="dxa"/>
            <w:gridSpan w:val="2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890" w:type="dxa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40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2.21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2185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139.25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804.68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617.09</w:t>
            </w:r>
          </w:p>
        </w:tc>
      </w:tr>
      <w:tr w:rsidR="0081078F" w:rsidTr="007C0305">
        <w:trPr>
          <w:trHeight w:val="237"/>
        </w:trPr>
        <w:tc>
          <w:tcPr>
            <w:tcW w:w="738" w:type="dxa"/>
            <w:gridSpan w:val="2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890" w:type="dxa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50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1.801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1896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126.24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674.45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59.396</w:t>
            </w:r>
          </w:p>
        </w:tc>
      </w:tr>
      <w:tr w:rsidR="0081078F" w:rsidTr="007C0305">
        <w:trPr>
          <w:trHeight w:val="237"/>
        </w:trPr>
        <w:tc>
          <w:tcPr>
            <w:tcW w:w="73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1.294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1637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112.01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585.09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170.97</w:t>
            </w:r>
          </w:p>
        </w:tc>
      </w:tr>
      <w:tr w:rsidR="0081078F" w:rsidTr="007C0305">
        <w:tc>
          <w:tcPr>
            <w:tcW w:w="73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</w:p>
          <w:p w:rsidR="0081078F" w:rsidRDefault="0081078F" w:rsidP="007C0305">
            <w:pPr>
              <w:pStyle w:val="MDPI42tablebody"/>
            </w:pPr>
            <w:r>
              <w:t>3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 xml:space="preserve">Sunflower oil + Lithium soap 20% wt.+ lignin15% wt.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9.992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5462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250.18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2342.7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34434</w:t>
            </w:r>
          </w:p>
        </w:tc>
      </w:tr>
      <w:tr w:rsidR="0081078F" w:rsidTr="007C0305">
        <w:trPr>
          <w:trHeight w:val="237"/>
        </w:trPr>
        <w:tc>
          <w:tcPr>
            <w:tcW w:w="738" w:type="dxa"/>
            <w:gridSpan w:val="2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890" w:type="dxa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30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4.964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3387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201.7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1287.3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3636.5</w:t>
            </w:r>
          </w:p>
        </w:tc>
      </w:tr>
      <w:tr w:rsidR="0081078F" w:rsidTr="007C0305">
        <w:trPr>
          <w:trHeight w:val="237"/>
        </w:trPr>
        <w:tc>
          <w:tcPr>
            <w:tcW w:w="738" w:type="dxa"/>
            <w:gridSpan w:val="2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890" w:type="dxa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40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4.013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2571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174.9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819.3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1219.4</w:t>
            </w:r>
          </w:p>
        </w:tc>
      </w:tr>
      <w:tr w:rsidR="0081078F" w:rsidTr="007C0305">
        <w:trPr>
          <w:trHeight w:val="237"/>
        </w:trPr>
        <w:tc>
          <w:tcPr>
            <w:tcW w:w="738" w:type="dxa"/>
            <w:gridSpan w:val="2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890" w:type="dxa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50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2.158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2120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159.3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559.4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55.509</w:t>
            </w:r>
          </w:p>
        </w:tc>
      </w:tr>
      <w:tr w:rsidR="0081078F" w:rsidTr="007C0305">
        <w:trPr>
          <w:trHeight w:val="237"/>
        </w:trPr>
        <w:tc>
          <w:tcPr>
            <w:tcW w:w="73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1.361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2012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156.6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485.0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-219.88</w:t>
            </w:r>
          </w:p>
        </w:tc>
      </w:tr>
      <w:tr w:rsidR="0081078F" w:rsidTr="007C0305">
        <w:tc>
          <w:tcPr>
            <w:tcW w:w="73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4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Sunflower oil + Calcium soap 20% wt.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1.866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1206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25.559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831.65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6053.2</w:t>
            </w:r>
          </w:p>
        </w:tc>
      </w:tr>
      <w:tr w:rsidR="0081078F" w:rsidTr="007C0305">
        <w:trPr>
          <w:trHeight w:val="237"/>
        </w:trPr>
        <w:tc>
          <w:tcPr>
            <w:tcW w:w="738" w:type="dxa"/>
            <w:gridSpan w:val="2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890" w:type="dxa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30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4.144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4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586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16.462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420.03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380.74</w:t>
            </w:r>
          </w:p>
        </w:tc>
      </w:tr>
      <w:tr w:rsidR="0081078F" w:rsidTr="007C0305">
        <w:trPr>
          <w:trHeight w:val="237"/>
        </w:trPr>
        <w:tc>
          <w:tcPr>
            <w:tcW w:w="738" w:type="dxa"/>
            <w:gridSpan w:val="2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890" w:type="dxa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40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2.31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4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299.3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10.113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203.34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192.83</w:t>
            </w:r>
          </w:p>
        </w:tc>
      </w:tr>
      <w:tr w:rsidR="0081078F" w:rsidTr="007C0305">
        <w:trPr>
          <w:trHeight w:val="237"/>
        </w:trPr>
        <w:tc>
          <w:tcPr>
            <w:tcW w:w="738" w:type="dxa"/>
            <w:gridSpan w:val="2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890" w:type="dxa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50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1.894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4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237.6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8.7627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157.15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25.608</w:t>
            </w:r>
          </w:p>
        </w:tc>
      </w:tr>
      <w:tr w:rsidR="0081078F" w:rsidTr="007C0305">
        <w:trPr>
          <w:trHeight w:val="237"/>
        </w:trPr>
        <w:tc>
          <w:tcPr>
            <w:tcW w:w="73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1.836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205.5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7.7163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133.42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19.237</w:t>
            </w:r>
          </w:p>
        </w:tc>
      </w:tr>
      <w:tr w:rsidR="0081078F" w:rsidTr="007C0305">
        <w:tc>
          <w:tcPr>
            <w:tcW w:w="73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5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 xml:space="preserve">Sunflower oil + Calcium soap 20% wt.+ cellulose 15% wt.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2.017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2066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61.294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1396.7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3342.3</w:t>
            </w:r>
          </w:p>
        </w:tc>
      </w:tr>
      <w:tr w:rsidR="0081078F" w:rsidTr="007C0305">
        <w:trPr>
          <w:trHeight w:val="237"/>
        </w:trPr>
        <w:tc>
          <w:tcPr>
            <w:tcW w:w="738" w:type="dxa"/>
            <w:gridSpan w:val="2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890" w:type="dxa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30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1.267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1409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52.846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861.04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948.52</w:t>
            </w:r>
          </w:p>
        </w:tc>
      </w:tr>
      <w:tr w:rsidR="0081078F" w:rsidTr="007C0305">
        <w:trPr>
          <w:trHeight w:val="237"/>
        </w:trPr>
        <w:tc>
          <w:tcPr>
            <w:tcW w:w="738" w:type="dxa"/>
            <w:gridSpan w:val="2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890" w:type="dxa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40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7.621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4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906.9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34.199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551.29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1084.1</w:t>
            </w:r>
          </w:p>
        </w:tc>
      </w:tr>
      <w:tr w:rsidR="0081078F" w:rsidTr="007C0305">
        <w:trPr>
          <w:trHeight w:val="237"/>
        </w:trPr>
        <w:tc>
          <w:tcPr>
            <w:tcW w:w="738" w:type="dxa"/>
            <w:gridSpan w:val="2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890" w:type="dxa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50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3.257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4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400.9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15.744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246.54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283.05</w:t>
            </w:r>
          </w:p>
        </w:tc>
      </w:tr>
      <w:tr w:rsidR="0081078F" w:rsidTr="007C0305">
        <w:trPr>
          <w:trHeight w:val="237"/>
        </w:trPr>
        <w:tc>
          <w:tcPr>
            <w:tcW w:w="73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2.135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301.4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13.093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177.58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78.223</w:t>
            </w:r>
          </w:p>
        </w:tc>
      </w:tr>
      <w:tr w:rsidR="0081078F" w:rsidTr="007C0305">
        <w:tc>
          <w:tcPr>
            <w:tcW w:w="73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6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:rsidR="0081078F" w:rsidRDefault="0081078F" w:rsidP="007C0305">
            <w:pPr>
              <w:pStyle w:val="MDPI42tablebody"/>
            </w:pPr>
            <w:r>
              <w:t xml:space="preserve">Sunflower oil + Calcium soap 20% wt.+ lignin 15% wt.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7.445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2238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39.61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1356.3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1309.1</w:t>
            </w:r>
          </w:p>
        </w:tc>
      </w:tr>
      <w:tr w:rsidR="0081078F" w:rsidTr="007C0305">
        <w:trPr>
          <w:trHeight w:val="237"/>
        </w:trPr>
        <w:tc>
          <w:tcPr>
            <w:tcW w:w="738" w:type="dxa"/>
            <w:gridSpan w:val="2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890" w:type="dxa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30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5.025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4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1160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32.093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838.59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1009.4</w:t>
            </w:r>
          </w:p>
        </w:tc>
      </w:tr>
      <w:tr w:rsidR="0081078F" w:rsidTr="007C0305">
        <w:trPr>
          <w:trHeight w:val="237"/>
        </w:trPr>
        <w:tc>
          <w:tcPr>
            <w:tcW w:w="738" w:type="dxa"/>
            <w:gridSpan w:val="2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890" w:type="dxa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40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3.214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4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749.6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22.206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516.69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898.07</w:t>
            </w:r>
          </w:p>
        </w:tc>
      </w:tr>
      <w:tr w:rsidR="0081078F" w:rsidTr="007C0305">
        <w:trPr>
          <w:trHeight w:val="237"/>
        </w:trPr>
        <w:tc>
          <w:tcPr>
            <w:tcW w:w="738" w:type="dxa"/>
            <w:gridSpan w:val="2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890" w:type="dxa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50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1.577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4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312.7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9.715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218.3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212.08</w:t>
            </w:r>
          </w:p>
        </w:tc>
      </w:tr>
      <w:tr w:rsidR="0081078F" w:rsidTr="007C0305">
        <w:trPr>
          <w:trHeight w:val="237"/>
        </w:trPr>
        <w:tc>
          <w:tcPr>
            <w:tcW w:w="73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1.166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228.7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7.2385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163.6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79.197</w:t>
            </w:r>
          </w:p>
        </w:tc>
      </w:tr>
      <w:tr w:rsidR="0081078F" w:rsidTr="007C0305">
        <w:tc>
          <w:tcPr>
            <w:tcW w:w="73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7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:rsidR="0081078F" w:rsidRDefault="0081078F" w:rsidP="007C0305">
            <w:pPr>
              <w:pStyle w:val="MDPI42tablebody"/>
            </w:pPr>
            <w:r>
              <w:t>Palm oil + Lithium soap 20% wt.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4.533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3029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139.08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1574.4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5415</w:t>
            </w:r>
          </w:p>
        </w:tc>
      </w:tr>
      <w:tr w:rsidR="0081078F" w:rsidTr="007C0305">
        <w:trPr>
          <w:trHeight w:val="237"/>
        </w:trPr>
        <w:tc>
          <w:tcPr>
            <w:tcW w:w="738" w:type="dxa"/>
            <w:gridSpan w:val="2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890" w:type="dxa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30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2.118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1974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99.984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950.6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2130.1</w:t>
            </w:r>
          </w:p>
        </w:tc>
      </w:tr>
      <w:tr w:rsidR="0081078F" w:rsidTr="007C0305">
        <w:trPr>
          <w:trHeight w:val="237"/>
        </w:trPr>
        <w:tc>
          <w:tcPr>
            <w:tcW w:w="738" w:type="dxa"/>
            <w:gridSpan w:val="2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890" w:type="dxa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40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1.274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1209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61.79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593.92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1198.2</w:t>
            </w:r>
          </w:p>
        </w:tc>
      </w:tr>
      <w:tr w:rsidR="0081078F" w:rsidTr="007C0305">
        <w:trPr>
          <w:trHeight w:val="237"/>
        </w:trPr>
        <w:tc>
          <w:tcPr>
            <w:tcW w:w="738" w:type="dxa"/>
            <w:gridSpan w:val="2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890" w:type="dxa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50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8.406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4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946.2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52.36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440.07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384.78</w:t>
            </w:r>
          </w:p>
        </w:tc>
      </w:tr>
      <w:tr w:rsidR="0081078F" w:rsidTr="007C0305">
        <w:trPr>
          <w:trHeight w:val="237"/>
        </w:trPr>
        <w:tc>
          <w:tcPr>
            <w:tcW w:w="73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7.631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837.5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48.854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363.38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305.46</w:t>
            </w:r>
          </w:p>
        </w:tc>
      </w:tr>
      <w:tr w:rsidR="0081078F" w:rsidTr="007C0305">
        <w:tc>
          <w:tcPr>
            <w:tcW w:w="648" w:type="dxa"/>
            <w:vMerge w:val="restart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8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Palm oil + Lithium soap 20% wt.+ ce</w:t>
            </w:r>
            <w:r>
              <w:t>l</w:t>
            </w:r>
            <w:r>
              <w:t xml:space="preserve">lulose 15% wt.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5.292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3247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177.57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1469.5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3374.9</w:t>
            </w:r>
          </w:p>
        </w:tc>
      </w:tr>
      <w:tr w:rsidR="0081078F" w:rsidTr="007C0305">
        <w:trPr>
          <w:trHeight w:val="237"/>
        </w:trPr>
        <w:tc>
          <w:tcPr>
            <w:tcW w:w="648" w:type="dxa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980" w:type="dxa"/>
            <w:gridSpan w:val="2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30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4.141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2184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128.14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888.46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3781.9</w:t>
            </w:r>
          </w:p>
        </w:tc>
      </w:tr>
      <w:tr w:rsidR="0081078F" w:rsidTr="007C0305">
        <w:trPr>
          <w:trHeight w:val="237"/>
        </w:trPr>
        <w:tc>
          <w:tcPr>
            <w:tcW w:w="648" w:type="dxa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980" w:type="dxa"/>
            <w:gridSpan w:val="2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40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2.580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2520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152.79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889.36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1940.2</w:t>
            </w:r>
          </w:p>
        </w:tc>
      </w:tr>
      <w:tr w:rsidR="0081078F" w:rsidTr="007C0305">
        <w:trPr>
          <w:trHeight w:val="237"/>
        </w:trPr>
        <w:tc>
          <w:tcPr>
            <w:tcW w:w="648" w:type="dxa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980" w:type="dxa"/>
            <w:gridSpan w:val="2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50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2.514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1956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137.67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635.12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329.44</w:t>
            </w:r>
          </w:p>
        </w:tc>
      </w:tr>
      <w:tr w:rsidR="0081078F" w:rsidTr="007C0305">
        <w:trPr>
          <w:trHeight w:val="237"/>
        </w:trPr>
        <w:tc>
          <w:tcPr>
            <w:tcW w:w="648" w:type="dxa"/>
            <w:vMerge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980" w:type="dxa"/>
            <w:gridSpan w:val="2"/>
            <w:vMerge/>
            <w:tcBorders>
              <w:bottom w:val="single" w:sz="4" w:space="0" w:color="auto"/>
            </w:tcBorders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1.760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1512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115.24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381.32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305.31</w:t>
            </w:r>
          </w:p>
        </w:tc>
      </w:tr>
      <w:tr w:rsidR="0081078F" w:rsidTr="007C0305">
        <w:trPr>
          <w:trHeight w:val="237"/>
        </w:trPr>
        <w:tc>
          <w:tcPr>
            <w:tcW w:w="648" w:type="dxa"/>
            <w:vMerge w:val="restart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9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</w:tcBorders>
          </w:tcPr>
          <w:p w:rsidR="0081078F" w:rsidRDefault="0081078F" w:rsidP="007C0305">
            <w:pPr>
              <w:pStyle w:val="MDPI42tablebody"/>
            </w:pPr>
            <w:r>
              <w:t xml:space="preserve">Palm oil + Lithium </w:t>
            </w:r>
            <w:r>
              <w:lastRenderedPageBreak/>
              <w:t>soap 20% wt. + li</w:t>
            </w:r>
            <w:r>
              <w:t>g</w:t>
            </w:r>
            <w:r>
              <w:t>nin 15% wt.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lastRenderedPageBreak/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5.169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4284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192.07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2319.7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2724.2</w:t>
            </w:r>
          </w:p>
        </w:tc>
      </w:tr>
      <w:tr w:rsidR="0081078F" w:rsidTr="007C0305">
        <w:tc>
          <w:tcPr>
            <w:tcW w:w="648" w:type="dxa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30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3.562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2770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131.37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1387.6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2801.5</w:t>
            </w:r>
          </w:p>
        </w:tc>
      </w:tr>
      <w:tr w:rsidR="0081078F" w:rsidTr="007C0305">
        <w:trPr>
          <w:trHeight w:val="237"/>
        </w:trPr>
        <w:tc>
          <w:tcPr>
            <w:tcW w:w="648" w:type="dxa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980" w:type="dxa"/>
            <w:gridSpan w:val="2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40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1.934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1679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96.486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711.18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901.41</w:t>
            </w:r>
          </w:p>
        </w:tc>
      </w:tr>
      <w:tr w:rsidR="0081078F" w:rsidTr="007C0305">
        <w:trPr>
          <w:trHeight w:val="237"/>
        </w:trPr>
        <w:tc>
          <w:tcPr>
            <w:tcW w:w="648" w:type="dxa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980" w:type="dxa"/>
            <w:gridSpan w:val="2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50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1.442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1274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82.309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475.02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384.06</w:t>
            </w:r>
          </w:p>
        </w:tc>
      </w:tr>
      <w:tr w:rsidR="0081078F" w:rsidTr="007C0305">
        <w:trPr>
          <w:trHeight w:val="237"/>
        </w:trPr>
        <w:tc>
          <w:tcPr>
            <w:tcW w:w="648" w:type="dxa"/>
            <w:vMerge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980" w:type="dxa"/>
            <w:gridSpan w:val="2"/>
            <w:vMerge/>
            <w:tcBorders>
              <w:bottom w:val="single" w:sz="4" w:space="0" w:color="auto"/>
            </w:tcBorders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1.059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1169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84.172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357.06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-37.764</w:t>
            </w:r>
          </w:p>
        </w:tc>
      </w:tr>
      <w:tr w:rsidR="0081078F" w:rsidTr="007C0305">
        <w:tc>
          <w:tcPr>
            <w:tcW w:w="648" w:type="dxa"/>
            <w:vMerge w:val="restart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10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Palm oil + Calcium soap 20% wt.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81078F" w:rsidRDefault="0081078F" w:rsidP="007C0305">
            <w:pPr>
              <w:pStyle w:val="MDPI42tablebody"/>
            </w:pPr>
            <w: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1078F" w:rsidRDefault="0081078F" w:rsidP="007C0305">
            <w:pPr>
              <w:pStyle w:val="MDPI42tablebody"/>
            </w:pPr>
            <w:r>
              <w:t>1.551.10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1078F" w:rsidRDefault="0081078F" w:rsidP="007C0305">
            <w:pPr>
              <w:pStyle w:val="MDPI42tablebody"/>
            </w:pPr>
            <w:r>
              <w:t>2080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81078F" w:rsidRDefault="0081078F" w:rsidP="007C0305">
            <w:pPr>
              <w:pStyle w:val="MDPI42tablebody"/>
            </w:pPr>
            <w:r>
              <w:t>33.747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1078F" w:rsidRDefault="0081078F" w:rsidP="007C0305">
            <w:pPr>
              <w:pStyle w:val="MDPI42tablebody"/>
            </w:pPr>
            <w:r>
              <w:t>1402.3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1078F" w:rsidRDefault="0081078F" w:rsidP="007C0305">
            <w:pPr>
              <w:pStyle w:val="MDPI42tablebody"/>
            </w:pPr>
            <w:r>
              <w:t>23276</w:t>
            </w:r>
          </w:p>
        </w:tc>
      </w:tr>
      <w:tr w:rsidR="0081078F" w:rsidTr="007C0305">
        <w:trPr>
          <w:trHeight w:val="237"/>
        </w:trPr>
        <w:tc>
          <w:tcPr>
            <w:tcW w:w="648" w:type="dxa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980" w:type="dxa"/>
            <w:gridSpan w:val="2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30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6.671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4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960.3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21.024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707.17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1133</w:t>
            </w:r>
          </w:p>
        </w:tc>
      </w:tr>
      <w:tr w:rsidR="0081078F" w:rsidTr="007C0305">
        <w:trPr>
          <w:trHeight w:val="237"/>
        </w:trPr>
        <w:tc>
          <w:tcPr>
            <w:tcW w:w="648" w:type="dxa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980" w:type="dxa"/>
            <w:gridSpan w:val="2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40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3.966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4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489.1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16.58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334.38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206.82</w:t>
            </w:r>
          </w:p>
        </w:tc>
      </w:tr>
      <w:tr w:rsidR="0081078F" w:rsidTr="007C0305">
        <w:trPr>
          <w:trHeight w:val="237"/>
        </w:trPr>
        <w:tc>
          <w:tcPr>
            <w:tcW w:w="648" w:type="dxa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980" w:type="dxa"/>
            <w:gridSpan w:val="2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50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3.905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4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414.2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15.437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262.58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171.9</w:t>
            </w:r>
          </w:p>
        </w:tc>
      </w:tr>
      <w:tr w:rsidR="0081078F" w:rsidTr="007C0305">
        <w:trPr>
          <w:trHeight w:val="237"/>
        </w:trPr>
        <w:tc>
          <w:tcPr>
            <w:tcW w:w="648" w:type="dxa"/>
            <w:vMerge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980" w:type="dxa"/>
            <w:gridSpan w:val="2"/>
            <w:vMerge/>
            <w:tcBorders>
              <w:bottom w:val="single" w:sz="4" w:space="0" w:color="auto"/>
            </w:tcBorders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2.716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364.8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14.919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214.45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134.56</w:t>
            </w:r>
          </w:p>
        </w:tc>
      </w:tr>
      <w:tr w:rsidR="0081078F" w:rsidTr="007C0305">
        <w:tc>
          <w:tcPr>
            <w:tcW w:w="648" w:type="dxa"/>
            <w:vMerge w:val="restart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11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Palm oil + Calcium soap 20% wt.+ ce</w:t>
            </w:r>
            <w:r>
              <w:t>l</w:t>
            </w:r>
            <w:r>
              <w:t>lulose 15% wt.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1.462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3138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66.495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2415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2594.4</w:t>
            </w:r>
          </w:p>
        </w:tc>
      </w:tr>
      <w:tr w:rsidR="0081078F" w:rsidTr="007C0305">
        <w:trPr>
          <w:trHeight w:val="237"/>
        </w:trPr>
        <w:tc>
          <w:tcPr>
            <w:tcW w:w="648" w:type="dxa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980" w:type="dxa"/>
            <w:gridSpan w:val="2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30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9.917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4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1883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47.653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1365.3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1746.5</w:t>
            </w:r>
          </w:p>
        </w:tc>
      </w:tr>
      <w:tr w:rsidR="0081078F" w:rsidTr="007C0305">
        <w:trPr>
          <w:trHeight w:val="237"/>
        </w:trPr>
        <w:tc>
          <w:tcPr>
            <w:tcW w:w="648" w:type="dxa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980" w:type="dxa"/>
            <w:gridSpan w:val="2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40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6.360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4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1085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34.036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717.11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1376.7</w:t>
            </w:r>
          </w:p>
        </w:tc>
      </w:tr>
      <w:tr w:rsidR="0081078F" w:rsidTr="007C0305">
        <w:trPr>
          <w:trHeight w:val="237"/>
        </w:trPr>
        <w:tc>
          <w:tcPr>
            <w:tcW w:w="648" w:type="dxa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980" w:type="dxa"/>
            <w:gridSpan w:val="2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50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3.787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4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432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16.812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261.1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422.56</w:t>
            </w:r>
          </w:p>
        </w:tc>
      </w:tr>
      <w:tr w:rsidR="0081078F" w:rsidTr="007C0305">
        <w:trPr>
          <w:trHeight w:val="237"/>
        </w:trPr>
        <w:tc>
          <w:tcPr>
            <w:tcW w:w="648" w:type="dxa"/>
            <w:vMerge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980" w:type="dxa"/>
            <w:gridSpan w:val="2"/>
            <w:vMerge/>
            <w:tcBorders>
              <w:bottom w:val="single" w:sz="4" w:space="0" w:color="auto"/>
            </w:tcBorders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2.591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307.3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13.589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1180.57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82.99</w:t>
            </w:r>
          </w:p>
        </w:tc>
      </w:tr>
      <w:tr w:rsidR="0081078F" w:rsidTr="007C0305">
        <w:tc>
          <w:tcPr>
            <w:tcW w:w="648" w:type="dxa"/>
            <w:vMerge w:val="restart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12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Palm oil + Calcium soap 20% wt.+ li</w:t>
            </w:r>
            <w:r>
              <w:t>g</w:t>
            </w:r>
            <w:r>
              <w:t xml:space="preserve">nin 15% wt.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81078F" w:rsidRDefault="0081078F" w:rsidP="007C0305">
            <w:pPr>
              <w:pStyle w:val="MDPI42tablebody"/>
            </w:pPr>
            <w: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1078F" w:rsidRDefault="0081078F" w:rsidP="007C0305">
            <w:pPr>
              <w:pStyle w:val="MDPI42tablebody"/>
            </w:pPr>
            <w:r>
              <w:t>1.034.10</w:t>
            </w:r>
            <w:r>
              <w:rPr>
                <w:vertAlign w:val="superscript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1078F" w:rsidRDefault="0081078F" w:rsidP="007C0305">
            <w:pPr>
              <w:pStyle w:val="MDPI42tablebody"/>
            </w:pPr>
            <w:r>
              <w:t>2191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81078F" w:rsidRDefault="0081078F" w:rsidP="007C0305">
            <w:pPr>
              <w:pStyle w:val="MDPI42tablebody"/>
            </w:pPr>
            <w:r>
              <w:t>49.529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1078F" w:rsidRDefault="0081078F" w:rsidP="007C0305">
            <w:pPr>
              <w:pStyle w:val="MDPI42tablebody"/>
            </w:pPr>
            <w:r>
              <w:t>1662.2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1078F" w:rsidRDefault="0081078F" w:rsidP="007C0305">
            <w:pPr>
              <w:pStyle w:val="MDPI42tablebody"/>
            </w:pPr>
            <w:r>
              <w:t>1422.1</w:t>
            </w:r>
          </w:p>
        </w:tc>
      </w:tr>
      <w:tr w:rsidR="0081078F" w:rsidTr="007C0305">
        <w:trPr>
          <w:trHeight w:val="237"/>
        </w:trPr>
        <w:tc>
          <w:tcPr>
            <w:tcW w:w="648" w:type="dxa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980" w:type="dxa"/>
            <w:gridSpan w:val="2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30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8.433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4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1293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35.71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906.97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1574.5</w:t>
            </w:r>
          </w:p>
        </w:tc>
      </w:tr>
      <w:tr w:rsidR="0081078F" w:rsidTr="007C0305">
        <w:trPr>
          <w:trHeight w:val="237"/>
        </w:trPr>
        <w:tc>
          <w:tcPr>
            <w:tcW w:w="648" w:type="dxa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980" w:type="dxa"/>
            <w:gridSpan w:val="2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40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3.743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4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705.3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22.687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472.55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762.23</w:t>
            </w:r>
          </w:p>
        </w:tc>
      </w:tr>
      <w:tr w:rsidR="0081078F" w:rsidTr="007C0305">
        <w:trPr>
          <w:trHeight w:val="237"/>
        </w:trPr>
        <w:tc>
          <w:tcPr>
            <w:tcW w:w="648" w:type="dxa"/>
            <w:vMerge/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980" w:type="dxa"/>
            <w:gridSpan w:val="2"/>
            <w:vMerge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50</w:t>
            </w:r>
          </w:p>
        </w:tc>
        <w:tc>
          <w:tcPr>
            <w:tcW w:w="1440" w:type="dxa"/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3.102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4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305.1</w:t>
            </w:r>
          </w:p>
        </w:tc>
        <w:tc>
          <w:tcPr>
            <w:tcW w:w="126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10.671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201.28</w:t>
            </w:r>
          </w:p>
        </w:tc>
        <w:tc>
          <w:tcPr>
            <w:tcW w:w="1350" w:type="dxa"/>
            <w:vAlign w:val="center"/>
          </w:tcPr>
          <w:p w:rsidR="0081078F" w:rsidRDefault="0081078F" w:rsidP="007C0305">
            <w:pPr>
              <w:pStyle w:val="MDPI42tablebody"/>
            </w:pPr>
            <w:r>
              <w:t>226.45</w:t>
            </w:r>
          </w:p>
        </w:tc>
      </w:tr>
      <w:tr w:rsidR="0081078F" w:rsidTr="007C0305">
        <w:trPr>
          <w:trHeight w:val="237"/>
        </w:trPr>
        <w:tc>
          <w:tcPr>
            <w:tcW w:w="648" w:type="dxa"/>
            <w:vMerge/>
            <w:tcBorders>
              <w:bottom w:val="single" w:sz="12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980" w:type="dxa"/>
            <w:gridSpan w:val="2"/>
            <w:vMerge/>
            <w:tcBorders>
              <w:bottom w:val="single" w:sz="12" w:space="0" w:color="auto"/>
            </w:tcBorders>
          </w:tcPr>
          <w:p w:rsidR="0081078F" w:rsidRDefault="0081078F" w:rsidP="007C0305">
            <w:pPr>
              <w:pStyle w:val="MDPI42tablebody"/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60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:rsidR="0081078F" w:rsidRDefault="0081078F" w:rsidP="007C0305">
            <w:pPr>
              <w:pStyle w:val="MDPI42tablebody"/>
              <w:rPr>
                <w:vertAlign w:val="superscript"/>
              </w:rPr>
            </w:pPr>
            <w:r>
              <w:t>1.986</w:t>
            </w:r>
            <w:r>
              <w:rPr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4</w:t>
            </w:r>
          </w:p>
        </w:tc>
        <w:tc>
          <w:tcPr>
            <w:tcW w:w="1350" w:type="dxa"/>
            <w:tcBorders>
              <w:bottom w:val="single" w:sz="12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262.7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10.622</w:t>
            </w:r>
          </w:p>
        </w:tc>
        <w:tc>
          <w:tcPr>
            <w:tcW w:w="1350" w:type="dxa"/>
            <w:tcBorders>
              <w:bottom w:val="single" w:sz="12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165.43</w:t>
            </w:r>
          </w:p>
        </w:tc>
        <w:tc>
          <w:tcPr>
            <w:tcW w:w="1350" w:type="dxa"/>
            <w:tcBorders>
              <w:bottom w:val="single" w:sz="12" w:space="0" w:color="auto"/>
            </w:tcBorders>
            <w:vAlign w:val="center"/>
          </w:tcPr>
          <w:p w:rsidR="0081078F" w:rsidRDefault="0081078F" w:rsidP="007C0305">
            <w:pPr>
              <w:pStyle w:val="MDPI42tablebody"/>
            </w:pPr>
            <w:r>
              <w:t>5.0342</w:t>
            </w:r>
          </w:p>
        </w:tc>
      </w:tr>
    </w:tbl>
    <w:p w:rsidR="0081078F" w:rsidRDefault="0081078F" w:rsidP="0081078F">
      <w:pPr>
        <w:pStyle w:val="MDPI31text"/>
      </w:pPr>
    </w:p>
    <w:p w:rsidR="00A32D95" w:rsidRDefault="00A32D95"/>
    <w:sectPr w:rsidR="00A32D95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81078F"/>
    <w:rsid w:val="0081078F"/>
    <w:rsid w:val="00A32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81078F"/>
    <w:pPr>
      <w:spacing w:after="0" w:line="260" w:lineRule="atLeast"/>
      <w:jc w:val="both"/>
    </w:pPr>
    <w:rPr>
      <w:rFonts w:ascii="Palatino Linotype" w:eastAsia="SimSun" w:hAnsi="Palatino Linotype" w:cs="Times New Roman"/>
      <w:color w:val="000000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DPI31text">
    <w:name w:val="MDPI_3.1_text"/>
    <w:qFormat/>
    <w:rsid w:val="0081078F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41tablecaption">
    <w:name w:val="MDPI_4.1_table_caption"/>
    <w:qFormat/>
    <w:rsid w:val="0081078F"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lang w:eastAsia="de-DE" w:bidi="en-US"/>
    </w:rPr>
  </w:style>
  <w:style w:type="paragraph" w:customStyle="1" w:styleId="MDPI42tablebody">
    <w:name w:val="MDPI_4.2_table_body"/>
    <w:qFormat/>
    <w:rsid w:val="0081078F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eastAsia="de-DE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7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2834</Characters>
  <Application>Microsoft Office Word</Application>
  <DocSecurity>0</DocSecurity>
  <Lines>23</Lines>
  <Paragraphs>6</Paragraphs>
  <ScaleCrop>false</ScaleCrop>
  <Company/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Olguta Sapunaru</dc:creator>
  <cp:keywords/>
  <dc:description/>
  <cp:lastModifiedBy>Olguta Sapunaru</cp:lastModifiedBy>
  <cp:revision>2</cp:revision>
  <dcterms:created xsi:type="dcterms:W3CDTF">2024-03-19T15:17:00Z</dcterms:created>
  <dcterms:modified xsi:type="dcterms:W3CDTF">2024-03-19T15:17:00Z</dcterms:modified>
</cp:coreProperties>
</file>